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2B1" w:rsidRPr="00AB450F" w:rsidRDefault="009302B1" w:rsidP="009302B1">
      <w:pPr>
        <w:spacing w:after="100" w:afterAutospacing="1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302B1" w:rsidRPr="00F51FEC" w:rsidRDefault="009302B1" w:rsidP="009302B1">
      <w:pPr>
        <w:spacing w:after="100" w:afterAutospacing="1"/>
        <w:contextualSpacing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F51FEC">
        <w:rPr>
          <w:rFonts w:ascii="Times New Roman" w:hAnsi="Times New Roman"/>
          <w:b/>
          <w:i/>
          <w:sz w:val="24"/>
          <w:szCs w:val="24"/>
          <w:lang w:val="fr-FR"/>
        </w:rPr>
        <w:t>ANEXA NR. 1</w:t>
      </w:r>
      <w:r w:rsidR="00F51FEC" w:rsidRPr="00F51FEC">
        <w:rPr>
          <w:rFonts w:ascii="Times New Roman" w:hAnsi="Times New Roman"/>
          <w:b/>
          <w:i/>
          <w:sz w:val="24"/>
          <w:szCs w:val="24"/>
          <w:lang w:val="fr-FR"/>
        </w:rPr>
        <w:t xml:space="preserve"> la H.C.J nr.5</w:t>
      </w:r>
      <w:r w:rsidR="00F51FEC">
        <w:rPr>
          <w:rFonts w:ascii="Times New Roman" w:hAnsi="Times New Roman"/>
          <w:b/>
          <w:i/>
          <w:sz w:val="24"/>
          <w:szCs w:val="24"/>
          <w:lang w:val="fr-FR"/>
        </w:rPr>
        <w:t>3/19.12.2024</w:t>
      </w:r>
    </w:p>
    <w:p w:rsidR="009302B1" w:rsidRPr="00F51FEC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b/>
          <w:sz w:val="24"/>
          <w:szCs w:val="24"/>
          <w:lang w:val="fr-FR"/>
        </w:rPr>
      </w:pPr>
    </w:p>
    <w:p w:rsidR="009302B1" w:rsidRPr="00F51FEC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b/>
          <w:sz w:val="24"/>
          <w:szCs w:val="24"/>
          <w:lang w:val="fr-FR"/>
        </w:rPr>
      </w:pPr>
    </w:p>
    <w:p w:rsidR="009302B1" w:rsidRPr="00F51FEC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b/>
          <w:sz w:val="24"/>
          <w:szCs w:val="24"/>
          <w:lang w:val="fr-FR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3828"/>
        <w:gridCol w:w="1701"/>
      </w:tblGrid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Denumire</w:t>
            </w:r>
            <w:proofErr w:type="spellEnd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institutie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Spatiul</w:t>
            </w:r>
            <w:proofErr w:type="spellEnd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atribuit</w:t>
            </w:r>
            <w:proofErr w:type="spellEnd"/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Durata</w:t>
            </w:r>
            <w:proofErr w:type="spellEnd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protocolului</w:t>
            </w:r>
            <w:proofErr w:type="spellEnd"/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 xml:space="preserve">ADI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Servsal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Argeş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b/>
                <w:sz w:val="24"/>
                <w:szCs w:val="24"/>
              </w:rPr>
              <w:t xml:space="preserve">Et.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: cam. 220, 221, 223, 224</w:t>
            </w:r>
            <w:r w:rsidRPr="00AB450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Crucea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Roşie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Argeş</w:t>
            </w:r>
            <w:proofErr w:type="spellEnd"/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Subsol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449D1">
              <w:rPr>
                <w:rFonts w:ascii="Times New Roman" w:hAnsi="Times New Roman"/>
                <w:sz w:val="24"/>
                <w:szCs w:val="24"/>
              </w:rPr>
              <w:t>S 11</w:t>
            </w:r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Et. 2</w:t>
            </w:r>
            <w:r>
              <w:rPr>
                <w:rFonts w:ascii="Times New Roman" w:hAnsi="Times New Roman"/>
                <w:sz w:val="24"/>
                <w:szCs w:val="24"/>
              </w:rPr>
              <w:t>: cam. 225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Administrația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Națională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Rezervelor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Stat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Probleme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Speciale</w:t>
            </w:r>
            <w:proofErr w:type="spellEnd"/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Structura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Teritorială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Probleme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Speciale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Argeș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Parter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cam. P13, P14, P15</w:t>
            </w:r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 xml:space="preserve">S.P.J.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Salvamont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Argeş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Parter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: cam. </w:t>
            </w:r>
            <w:r>
              <w:rPr>
                <w:rFonts w:ascii="Times New Roman" w:hAnsi="Times New Roman"/>
                <w:sz w:val="24"/>
                <w:szCs w:val="24"/>
              </w:rPr>
              <w:t>P10, P11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 xml:space="preserve">ADR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Sud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Muntenia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Mezanin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449D1">
              <w:rPr>
                <w:rFonts w:ascii="Times New Roman" w:hAnsi="Times New Roman"/>
                <w:sz w:val="24"/>
                <w:szCs w:val="24"/>
              </w:rPr>
              <w:t>M11, M12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Autoritatea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Electorală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Permanentă</w:t>
            </w:r>
            <w:proofErr w:type="spellEnd"/>
          </w:p>
        </w:tc>
        <w:tc>
          <w:tcPr>
            <w:tcW w:w="3828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Mezanin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449D1">
              <w:rPr>
                <w:rFonts w:ascii="Times New Roman" w:hAnsi="Times New Roman"/>
                <w:sz w:val="24"/>
                <w:szCs w:val="24"/>
              </w:rPr>
              <w:t>M08, M10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Direcţia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Judeţeană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Statistică</w:t>
            </w:r>
            <w:proofErr w:type="spellEnd"/>
          </w:p>
        </w:tc>
        <w:tc>
          <w:tcPr>
            <w:tcW w:w="3828" w:type="dxa"/>
          </w:tcPr>
          <w:p w:rsidR="009302B1" w:rsidRPr="00F51FEC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F51FE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Subsol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: </w:t>
            </w: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cam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. S13</w:t>
            </w:r>
          </w:p>
          <w:p w:rsidR="009302B1" w:rsidRPr="00F51FEC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51FE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Et. 2</w:t>
            </w:r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: </w:t>
            </w: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cam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204, 205, 206, 207, 208, 209, 210, 211, 212, 213, 214, 215, 217, 235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Agentia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Domeniilor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0F">
              <w:rPr>
                <w:rFonts w:ascii="Times New Roman" w:hAnsi="Times New Roman"/>
                <w:sz w:val="24"/>
                <w:szCs w:val="24"/>
              </w:rPr>
              <w:t>Statului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Et. 2</w:t>
            </w:r>
            <w:r w:rsidRPr="00AB4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B450F">
              <w:rPr>
                <w:rFonts w:ascii="Times New Roman" w:hAnsi="Times New Roman"/>
                <w:sz w:val="24"/>
                <w:szCs w:val="24"/>
              </w:rPr>
              <w:t>cam</w:t>
            </w:r>
            <w:proofErr w:type="gram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9302B1" w:rsidRPr="00F51FEC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Serviciul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Protectie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si </w:t>
            </w: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Paza</w:t>
            </w:r>
            <w:proofErr w:type="spellEnd"/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Parter</w:t>
            </w:r>
            <w:proofErr w:type="spellEnd"/>
            <w:r w:rsidRPr="00AB450F">
              <w:rPr>
                <w:rFonts w:ascii="Times New Roman" w:hAnsi="Times New Roman"/>
                <w:sz w:val="24"/>
                <w:szCs w:val="24"/>
              </w:rPr>
              <w:t xml:space="preserve">: cam. </w:t>
            </w:r>
            <w:r>
              <w:rPr>
                <w:rFonts w:ascii="Times New Roman" w:hAnsi="Times New Roman"/>
                <w:sz w:val="24"/>
                <w:szCs w:val="24"/>
              </w:rPr>
              <w:t>P12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9302B1" w:rsidRPr="00F51FEC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Agentia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Nationala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Impotriva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Traficului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>Persoane</w:t>
            </w:r>
            <w:proofErr w:type="spellEnd"/>
            <w:r w:rsidRPr="00F51FE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Pitesti</w:t>
            </w:r>
          </w:p>
        </w:tc>
        <w:tc>
          <w:tcPr>
            <w:tcW w:w="3828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b/>
                <w:sz w:val="24"/>
                <w:szCs w:val="24"/>
              </w:rPr>
              <w:t>Et.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: cam. 222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9302B1" w:rsidRPr="00227C84" w:rsidRDefault="009302B1" w:rsidP="00575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Direcția</w:t>
            </w:r>
            <w:proofErr w:type="spellEnd"/>
            <w:r w:rsidRPr="0022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Județeană</w:t>
            </w:r>
            <w:proofErr w:type="spellEnd"/>
            <w:r w:rsidRPr="0022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22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Cultură</w:t>
            </w:r>
            <w:proofErr w:type="spellEnd"/>
            <w:r w:rsidRPr="00227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C84">
              <w:rPr>
                <w:rFonts w:ascii="Times New Roman" w:hAnsi="Times New Roman"/>
                <w:sz w:val="24"/>
                <w:szCs w:val="24"/>
              </w:rPr>
              <w:t>Argeș</w:t>
            </w:r>
            <w:proofErr w:type="spellEnd"/>
          </w:p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302B1" w:rsidRPr="00227C84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Et. 2: </w:t>
            </w:r>
            <w:r>
              <w:rPr>
                <w:rFonts w:ascii="Times New Roman" w:hAnsi="Times New Roman"/>
                <w:sz w:val="24"/>
                <w:szCs w:val="24"/>
              </w:rPr>
              <w:t>cam. 226, 227, 234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02B1" w:rsidRPr="00AB450F" w:rsidTr="005750BA">
        <w:tc>
          <w:tcPr>
            <w:tcW w:w="817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9302B1" w:rsidRPr="00227C84" w:rsidRDefault="009302B1" w:rsidP="00575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Serviciul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Telecomunicații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Speciale</w:t>
            </w:r>
            <w:proofErr w:type="spellEnd"/>
          </w:p>
        </w:tc>
        <w:tc>
          <w:tcPr>
            <w:tcW w:w="3828" w:type="dxa"/>
          </w:tcPr>
          <w:p w:rsidR="009302B1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Et. 3 cam: 320</w:t>
            </w:r>
          </w:p>
        </w:tc>
        <w:tc>
          <w:tcPr>
            <w:tcW w:w="1701" w:type="dxa"/>
          </w:tcPr>
          <w:p w:rsidR="009302B1" w:rsidRPr="00AB450F" w:rsidRDefault="009302B1" w:rsidP="00575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0F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9302B1" w:rsidRPr="00AB450F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9302B1" w:rsidRPr="00AB450F" w:rsidRDefault="009302B1" w:rsidP="009302B1">
      <w:pPr>
        <w:spacing w:after="100" w:afterAutospacing="1"/>
        <w:contextualSpacing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9302B1" w:rsidRPr="00311734" w:rsidRDefault="009302B1" w:rsidP="009302B1">
      <w:pPr>
        <w:ind w:firstLine="709"/>
        <w:jc w:val="both"/>
        <w:rPr>
          <w:rFonts w:ascii="Times New Roman" w:hAnsi="Times New Roman"/>
          <w:b/>
        </w:rPr>
      </w:pPr>
    </w:p>
    <w:p w:rsidR="009302B1" w:rsidRPr="00311734" w:rsidRDefault="009302B1" w:rsidP="009302B1">
      <w:pPr>
        <w:spacing w:line="360" w:lineRule="auto"/>
        <w:rPr>
          <w:rFonts w:ascii="Times New Roman" w:hAnsi="Times New Roman"/>
          <w:b/>
        </w:rPr>
      </w:pPr>
      <w:r w:rsidRPr="00311734">
        <w:rPr>
          <w:rFonts w:ascii="Times New Roman" w:hAnsi="Times New Roman"/>
          <w:b/>
        </w:rPr>
        <w:t xml:space="preserve">                                                          </w:t>
      </w:r>
    </w:p>
    <w:p w:rsidR="009302B1" w:rsidRPr="00311734" w:rsidRDefault="009302B1" w:rsidP="009302B1">
      <w:pPr>
        <w:ind w:firstLine="709"/>
        <w:jc w:val="both"/>
        <w:rPr>
          <w:rFonts w:ascii="Times New Roman" w:hAnsi="Times New Roman"/>
          <w:b/>
        </w:rPr>
      </w:pPr>
      <w:r w:rsidRPr="00311734">
        <w:rPr>
          <w:rFonts w:ascii="Times New Roman" w:hAnsi="Times New Roman"/>
          <w:b/>
        </w:rPr>
        <w:tab/>
        <w:t xml:space="preserve">  </w:t>
      </w:r>
    </w:p>
    <w:p w:rsidR="009302B1" w:rsidRPr="00311734" w:rsidRDefault="009302B1" w:rsidP="009302B1">
      <w:pPr>
        <w:jc w:val="both"/>
        <w:rPr>
          <w:rFonts w:ascii="Times New Roman" w:hAnsi="Times New Roman"/>
          <w:b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302B1"/>
    <w:rsid w:val="001A0D0E"/>
    <w:rsid w:val="003B659F"/>
    <w:rsid w:val="00707C2F"/>
    <w:rsid w:val="008B0B9C"/>
    <w:rsid w:val="009302B1"/>
    <w:rsid w:val="00DF22F8"/>
    <w:rsid w:val="00F155C0"/>
    <w:rsid w:val="00F5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2B1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974</Characters>
  <Application>Microsoft Office Word</Application>
  <DocSecurity>0</DocSecurity>
  <Lines>8</Lines>
  <Paragraphs>2</Paragraphs>
  <ScaleCrop>false</ScaleCrop>
  <Company>Consiliul Judetean Arges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2024-12-09T08:26:00Z</dcterms:created>
  <dcterms:modified xsi:type="dcterms:W3CDTF">2025-01-08T09:49:00Z</dcterms:modified>
</cp:coreProperties>
</file>